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09" w:rsidRPr="00786509" w:rsidRDefault="003B4A08" w:rsidP="00786509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786509" w:rsidRPr="008C4963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Delegacija</w:t>
      </w:r>
      <w:r w:rsidR="00786509" w:rsidRPr="00786509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786509" w:rsidRPr="00786509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Parlamentarnoj</w:t>
      </w:r>
      <w:r w:rsidR="00786509" w:rsidRPr="00786509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skupštini</w:t>
      </w:r>
      <w:r w:rsidR="00786509" w:rsidRPr="00786509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Saveta</w:t>
      </w:r>
      <w:r w:rsidR="00786509" w:rsidRPr="00786509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Evrope</w:t>
      </w:r>
      <w:r w:rsidR="00786509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br/>
      </w:r>
      <w:r w:rsidR="00786509" w:rsidRPr="008C49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XI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saziv</w:t>
      </w:r>
      <w:r w:rsidR="00786509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="00786509" w:rsidRPr="008C4963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786509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jun</w:t>
      </w:r>
      <w:r w:rsidR="00786509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2016 – 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786509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2020</w:t>
      </w:r>
      <w:r w:rsidR="00786509" w:rsidRPr="008C4963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786509" w:rsidRDefault="003B4A08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Delegaciju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zimskom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zasedanju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</w:t>
      </w:r>
      <w:r w:rsidR="00786509" w:rsidRPr="00786509">
        <w:rPr>
          <w:rFonts w:ascii="Arial" w:hAnsi="Arial" w:cs="Arial"/>
          <w:sz w:val="18"/>
          <w:szCs w:val="18"/>
        </w:rPr>
        <w:t xml:space="preserve"> 27. </w:t>
      </w:r>
      <w:proofErr w:type="gramStart"/>
      <w:r>
        <w:rPr>
          <w:rFonts w:ascii="Arial" w:hAnsi="Arial" w:cs="Arial"/>
          <w:sz w:val="18"/>
          <w:szCs w:val="18"/>
        </w:rPr>
        <w:t>do</w:t>
      </w:r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31.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januara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2020.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godine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predvodila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šef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delegacije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Aleksandra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Tomić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prisustvovali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članovi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delegacije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Biljana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Pantić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Pilja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prof</w:t>
      </w:r>
      <w:r w:rsidR="00786509"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dr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Žarko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Obradović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Elvira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Kovač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Aleksandar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Šešelj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Branka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Stamenković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zamenik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člana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delegacije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Dubravka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Filipovski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PS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28.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januara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2020.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godine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mesto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predsednice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Podkomiteta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rodnu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ravnopravnost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imenovala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Elviru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Kovač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dok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Biljana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Pantić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Pilja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izabrana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potpredsednicu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Komiteta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izbor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sudija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Evropskog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suda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ljudska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prava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>.</w:t>
      </w:r>
    </w:p>
    <w:p w:rsidR="00F16FB0" w:rsidRPr="00786509" w:rsidRDefault="00F16FB0" w:rsidP="00F16FB0">
      <w:pPr>
        <w:pStyle w:val="ListParagraph"/>
        <w:ind w:left="360"/>
        <w:jc w:val="both"/>
        <w:rPr>
          <w:rFonts w:ascii="Arial" w:hAnsi="Arial" w:cs="Arial"/>
          <w:sz w:val="18"/>
          <w:szCs w:val="18"/>
        </w:rPr>
      </w:pPr>
    </w:p>
    <w:p w:rsidR="00786509" w:rsidRDefault="003B4A08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Predsednica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Maja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Gojković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Evropskoj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konferenciji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predsednika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parlamenata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24.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i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25.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oktobra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2019.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godine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Strazburu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povodom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70 </w:t>
      </w:r>
      <w:proofErr w:type="spellStart"/>
      <w:r>
        <w:rPr>
          <w:rFonts w:ascii="Arial" w:hAnsi="Arial" w:cs="Arial"/>
          <w:sz w:val="18"/>
          <w:szCs w:val="18"/>
        </w:rPr>
        <w:t>godina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postojanja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Saveta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Evrope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učestvovala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debatama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</w:rPr>
        <w:t>Naš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zajednički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evropski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dom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</w:rPr>
        <w:t>narednih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70 </w:t>
      </w:r>
      <w:proofErr w:type="spellStart"/>
      <w:r>
        <w:rPr>
          <w:rFonts w:ascii="Arial" w:hAnsi="Arial" w:cs="Arial"/>
          <w:sz w:val="18"/>
          <w:szCs w:val="18"/>
        </w:rPr>
        <w:t>godina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Žene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politici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javnom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diskursu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Tokom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Konferencije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sastala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sa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predsednikom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francuskog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Senata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Žerarom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Laršerom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delegaciji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bila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šef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stalne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delegacije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Aleksandra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Tomić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Default="003B4A08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Delegacija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učestvovala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jesenjem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zasedanju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</w:t>
      </w:r>
      <w:r w:rsidR="00786509" w:rsidRPr="00786509">
        <w:rPr>
          <w:rFonts w:ascii="Arial" w:hAnsi="Arial" w:cs="Arial"/>
          <w:sz w:val="18"/>
          <w:szCs w:val="18"/>
        </w:rPr>
        <w:t xml:space="preserve"> 30.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septembra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</w:t>
      </w:r>
      <w:r w:rsidR="00786509" w:rsidRPr="00786509">
        <w:rPr>
          <w:rFonts w:ascii="Arial" w:hAnsi="Arial" w:cs="Arial"/>
          <w:sz w:val="18"/>
          <w:szCs w:val="18"/>
        </w:rPr>
        <w:t xml:space="preserve"> 4.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oktobra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2019.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godine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delegaciji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koju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predvodila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</w:t>
      </w:r>
      <w:r w:rsidR="00786509" w:rsidRPr="007865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d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šefa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delegacije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Biljana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Pantić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Pilja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bili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Elvira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Kovač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prof</w:t>
      </w:r>
      <w:r w:rsidR="00786509"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dr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Žarko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Obradović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Dubravka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Filipovski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Aleksandar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Šešelj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Miljan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Damjanović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Član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srpske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delegacije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predsednica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Komiteta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jednakost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nediskriminaciju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Elvira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Kovač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izabrana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izvestioca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temu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očuvanja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jezičkog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etničkog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kulturnog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nacionalnog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identiteta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manjina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Evropi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rPr>
          <w:rFonts w:ascii="Arial" w:hAnsi="Arial" w:cs="Arial"/>
          <w:sz w:val="18"/>
          <w:szCs w:val="18"/>
        </w:rPr>
      </w:pPr>
    </w:p>
    <w:p w:rsidR="00786509" w:rsidRPr="00786509" w:rsidRDefault="00786509" w:rsidP="00786509">
      <w:pPr>
        <w:pStyle w:val="ListParagraph"/>
        <w:ind w:left="360"/>
        <w:jc w:val="both"/>
        <w:rPr>
          <w:rFonts w:ascii="Arial" w:hAnsi="Arial" w:cs="Arial"/>
          <w:sz w:val="18"/>
          <w:szCs w:val="18"/>
        </w:rPr>
      </w:pPr>
    </w:p>
    <w:p w:rsidR="00786509" w:rsidRDefault="003B4A08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Delegacija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Parlamentarnoj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Saveta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Evrope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učestvovala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junskom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zasedanju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od</w:t>
      </w:r>
      <w:r w:rsidR="00786509" w:rsidRPr="00786509">
        <w:rPr>
          <w:rFonts w:ascii="Arial" w:hAnsi="Arial" w:cs="Arial"/>
          <w:sz w:val="18"/>
          <w:szCs w:val="18"/>
        </w:rPr>
        <w:t xml:space="preserve"> 23. </w:t>
      </w:r>
      <w:proofErr w:type="gramStart"/>
      <w:r>
        <w:rPr>
          <w:rFonts w:ascii="Arial" w:hAnsi="Arial" w:cs="Arial"/>
          <w:sz w:val="18"/>
          <w:szCs w:val="18"/>
        </w:rPr>
        <w:t>do</w:t>
      </w:r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28.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juna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2019.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godine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Strazburu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delegaciji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koju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predvodila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Aleksandra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Tomić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bili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poslanici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Marija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Obradović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Biljana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Pantić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Pilja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Stefana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Miladinović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Elvira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Kovač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Aleksandar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Šešelj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Branka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Stamenković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Default="003B4A08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Komitet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jednakost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nediskriminaciju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Parlamentarne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Saveta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Evrope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održao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5.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juna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2019.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godine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Beogradu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sastanak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Komiteta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koji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otvorila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predsednica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Maja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Gojković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kojim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predsedavala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poslanica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Elvira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Kovač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rPr>
          <w:rFonts w:ascii="Arial" w:hAnsi="Arial" w:cs="Arial"/>
          <w:sz w:val="18"/>
          <w:szCs w:val="18"/>
        </w:rPr>
      </w:pP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Default="003B4A08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Delegacija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Parlamentarnoj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Saveta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Evrope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učestvovala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prolećnom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zasedanju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od</w:t>
      </w:r>
      <w:r w:rsidR="00786509" w:rsidRPr="00786509">
        <w:rPr>
          <w:rFonts w:ascii="Arial" w:hAnsi="Arial" w:cs="Arial"/>
          <w:sz w:val="18"/>
          <w:szCs w:val="18"/>
        </w:rPr>
        <w:t xml:space="preserve"> 8. </w:t>
      </w:r>
      <w:proofErr w:type="gramStart"/>
      <w:r>
        <w:rPr>
          <w:rFonts w:ascii="Arial" w:hAnsi="Arial" w:cs="Arial"/>
          <w:sz w:val="18"/>
          <w:szCs w:val="18"/>
        </w:rPr>
        <w:t>do</w:t>
      </w:r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12.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aprila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2019.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godine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Strazburu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Delegaciju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koju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predvodila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Aleksandra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Tomić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činili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Biljana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Pantić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Pilja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Elvira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Kovač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prof</w:t>
      </w:r>
      <w:r w:rsidR="00786509"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dr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Žarko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Obradović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Dubravka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Filipovski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Aleksandar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Šešelj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Branka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Stamenković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Default="003B4A08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Članice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stalne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delegacije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Parlamentarnoj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Saveta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Evrope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Elvira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Kovač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Biljana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Pantić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Pilja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učestvovale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63.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zasedanja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Komisije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Ujedinjenih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nacija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status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žena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temu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seksizma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uznemiravanja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nasilja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protiv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parlamentarki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12.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marta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2019.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godine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Njujorku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Savet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Evrope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Interparlamentarna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unija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stalna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misija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Finske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organizovali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prateći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događaj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okviru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finskog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predsedavanja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Savetom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Evrope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kako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razmotrilo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pokretanje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pravnih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političkih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inicijativa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okončanje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nasilja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nad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ženama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politici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rPr>
          <w:rFonts w:ascii="Arial" w:hAnsi="Arial" w:cs="Arial"/>
          <w:sz w:val="18"/>
          <w:szCs w:val="18"/>
        </w:rPr>
      </w:pP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Default="003B4A08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Član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Odbora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kulturu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nauku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obrazovanje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medije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Parlamentarne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Saveta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Evrope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Jasmina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Obradović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učestvovala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sastanku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Odbora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koji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održan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4.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marta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2019.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godine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Granadi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Kraljevina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Španija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Pr="00786509" w:rsidRDefault="003B4A08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Narodna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poslanica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Dubravka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Filipovski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učestvovala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Stalnom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komitetu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Parizu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1.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marta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2019.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godine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kom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govorila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implementaciji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Istanbulske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konvencije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Srbiji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jc w:val="both"/>
        <w:rPr>
          <w:rFonts w:ascii="Arial" w:hAnsi="Arial" w:cs="Arial"/>
          <w:sz w:val="18"/>
          <w:szCs w:val="18"/>
        </w:rPr>
      </w:pPr>
    </w:p>
    <w:p w:rsidR="00786509" w:rsidRDefault="003B4A08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lastRenderedPageBreak/>
        <w:t>Šef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delegacije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Parlamentarnoj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Saveta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Evrope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Aleksandra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Tomić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primila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21.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decembar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2018. </w:t>
      </w:r>
      <w:proofErr w:type="gramStart"/>
      <w:r>
        <w:rPr>
          <w:rFonts w:ascii="Arial" w:hAnsi="Arial" w:cs="Arial"/>
          <w:sz w:val="18"/>
          <w:szCs w:val="18"/>
        </w:rPr>
        <w:t>u</w:t>
      </w:r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Domu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novoimenovanog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šefa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misije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Saveta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Evrope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Beogradu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Tobijasa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Flesenkempera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rPr>
          <w:rFonts w:ascii="Arial" w:hAnsi="Arial" w:cs="Arial"/>
          <w:sz w:val="18"/>
          <w:szCs w:val="18"/>
        </w:rPr>
      </w:pP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Default="003B4A08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Delegacija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koju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činili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šef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delegacije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Aleksandra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Tomić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članovi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zamenici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delegacije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Biljana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Pantić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Pilja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Elvira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Kovač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Aleksandar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Šešelj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Dubravka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Filipovski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Stefana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Miladinović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učestvovala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zasedanju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</w:t>
      </w:r>
      <w:r w:rsidR="00786509" w:rsidRPr="00786509">
        <w:rPr>
          <w:rFonts w:ascii="Arial" w:hAnsi="Arial" w:cs="Arial"/>
          <w:sz w:val="18"/>
          <w:szCs w:val="18"/>
        </w:rPr>
        <w:t xml:space="preserve"> 9. </w:t>
      </w:r>
      <w:proofErr w:type="gramStart"/>
      <w:r>
        <w:rPr>
          <w:rFonts w:ascii="Arial" w:hAnsi="Arial" w:cs="Arial"/>
          <w:sz w:val="18"/>
          <w:szCs w:val="18"/>
        </w:rPr>
        <w:t>do</w:t>
      </w:r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12.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oktobra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2018.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godine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Strazburu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Default="003B4A08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Dr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Aleksandra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Tomić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šef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stalne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Delegacije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prof</w:t>
      </w:r>
      <w:r w:rsidR="00786509"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dr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Žarko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Obradović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Dubravka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Filipovski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članovi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Delegacije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učestvovali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od</w:t>
      </w:r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23. </w:t>
      </w:r>
      <w:proofErr w:type="gramStart"/>
      <w:r>
        <w:rPr>
          <w:rFonts w:ascii="Arial" w:hAnsi="Arial" w:cs="Arial"/>
          <w:sz w:val="18"/>
          <w:szCs w:val="18"/>
        </w:rPr>
        <w:t>do</w:t>
      </w:r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27.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aprila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2018.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godine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prolećnom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zasedanju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rPr>
          <w:rFonts w:ascii="Arial" w:hAnsi="Arial" w:cs="Arial"/>
          <w:sz w:val="18"/>
          <w:szCs w:val="18"/>
        </w:rPr>
      </w:pP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Default="003B4A08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Dr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Aleksandra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Tomić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šef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stalne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Delegacije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članovi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Delegacije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Marija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Obradović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potpredsednica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Elvira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Kovač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predsednica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Komiteta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jednakost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</w:t>
      </w:r>
      <w:r w:rsidR="00786509" w:rsidRPr="00786509">
        <w:rPr>
          <w:rFonts w:ascii="Arial" w:hAnsi="Arial" w:cs="Arial"/>
          <w:sz w:val="18"/>
          <w:szCs w:val="18"/>
        </w:rPr>
        <w:t>-</w:t>
      </w:r>
      <w:proofErr w:type="spellStart"/>
      <w:r>
        <w:rPr>
          <w:rFonts w:ascii="Arial" w:hAnsi="Arial" w:cs="Arial"/>
          <w:sz w:val="18"/>
          <w:szCs w:val="18"/>
        </w:rPr>
        <w:t>diskriminaciju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učestvovale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sastancima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Stalnog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komiteta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Biroa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 16. </w:t>
      </w:r>
      <w:proofErr w:type="gramStart"/>
      <w:r>
        <w:rPr>
          <w:rFonts w:ascii="Arial" w:hAnsi="Arial" w:cs="Arial"/>
          <w:sz w:val="18"/>
          <w:szCs w:val="18"/>
        </w:rPr>
        <w:t>mart</w:t>
      </w:r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2018.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godine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>.</w:t>
      </w:r>
    </w:p>
    <w:p w:rsidR="00F16FB0" w:rsidRPr="00786509" w:rsidRDefault="00F16FB0" w:rsidP="00F16FB0">
      <w:pPr>
        <w:pStyle w:val="ListParagraph"/>
        <w:ind w:left="36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786509" w:rsidRDefault="003B4A08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Januarsko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zasedanje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održano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od</w:t>
      </w:r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22. </w:t>
      </w:r>
      <w:proofErr w:type="gramStart"/>
      <w:r>
        <w:rPr>
          <w:rFonts w:ascii="Arial" w:hAnsi="Arial" w:cs="Arial"/>
          <w:sz w:val="18"/>
          <w:szCs w:val="18"/>
        </w:rPr>
        <w:t>do</w:t>
      </w:r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25.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januara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2018.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godine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Delegaciju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predvodila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Aleksandra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Tomić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delegaciju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još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činili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poslanici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Dubravka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Filipovski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prof</w:t>
      </w:r>
      <w:r w:rsidR="00786509"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dr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Žarko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Obradović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Elvira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Kovač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Marija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Obradović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Aleksandar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Šešelj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Aleksandar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Stevanović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Marija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Obradović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ponovo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sz w:val="18"/>
          <w:szCs w:val="18"/>
        </w:rPr>
        <w:t>izabrana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potpredsednicu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Funkciju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potpredsednice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će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obavljati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tokom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2018.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godine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Elvira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Kovač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izabrana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predsednicu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Komiteta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jednakost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nediskriminaciju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čime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funkciji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postala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član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Biroa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izvršnog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organa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kao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brojnih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drugih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tela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Predsedničku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funkciju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će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obavljati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tokom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2018.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i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2019.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godin</w:t>
      </w:r>
      <w:r w:rsidR="00786509" w:rsidRPr="00786509">
        <w:rPr>
          <w:rFonts w:ascii="Arial" w:hAnsi="Arial" w:cs="Arial"/>
          <w:sz w:val="18"/>
          <w:szCs w:val="18"/>
        </w:rPr>
        <w:t>e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Dubravka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Filipovski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izabrana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potpredsednicu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novoformirane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Političke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grupe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Slobodnih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demokrata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(FDG).</w:t>
      </w: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Default="003B4A08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Oktobarsko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zasedanje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održano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od</w:t>
      </w:r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9. </w:t>
      </w:r>
      <w:proofErr w:type="gramStart"/>
      <w:r>
        <w:rPr>
          <w:rFonts w:ascii="Arial" w:hAnsi="Arial" w:cs="Arial"/>
          <w:sz w:val="18"/>
          <w:szCs w:val="18"/>
        </w:rPr>
        <w:t>do</w:t>
      </w:r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12.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oktobra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2017. </w:t>
      </w:r>
      <w:proofErr w:type="spellStart"/>
      <w:r>
        <w:rPr>
          <w:rFonts w:ascii="Arial" w:hAnsi="Arial" w:cs="Arial"/>
          <w:sz w:val="18"/>
          <w:szCs w:val="18"/>
        </w:rPr>
        <w:t>godine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kojem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prisustvovali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poslanici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Biljana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Pantić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Pilja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prof</w:t>
      </w:r>
      <w:r w:rsidR="00786509"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dr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Žarko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Obradović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Dubravka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Filipovski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Jasmina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Obradović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Elvira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Kovač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Aleksandar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Stevanović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Šefica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stalne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delegacije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Marija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Obradović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tokom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zasedanja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izabrana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potpredsednicu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Tu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funkciju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će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obavljati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tokom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2017.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i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2018.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godine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rPr>
          <w:rFonts w:ascii="Arial" w:hAnsi="Arial" w:cs="Arial"/>
          <w:sz w:val="18"/>
          <w:szCs w:val="18"/>
        </w:rPr>
      </w:pP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Default="003B4A08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Članovi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Odbora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pravna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pitanja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ljudska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prava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Parlamentarne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Saveta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Evrope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održali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18.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maja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2017.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godine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Beogradu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redovni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sastanak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čiji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domaćin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bila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stalna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delegacija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ovoj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međunarodnoj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organizaciji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Preko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40 </w:t>
      </w:r>
      <w:proofErr w:type="spellStart"/>
      <w:r>
        <w:rPr>
          <w:rFonts w:ascii="Arial" w:hAnsi="Arial" w:cs="Arial"/>
          <w:sz w:val="18"/>
          <w:szCs w:val="18"/>
        </w:rPr>
        <w:t>poslanika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PSSE</w:t>
      </w:r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iz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14 </w:t>
      </w:r>
      <w:proofErr w:type="spellStart"/>
      <w:r>
        <w:rPr>
          <w:rFonts w:ascii="Arial" w:hAnsi="Arial" w:cs="Arial"/>
          <w:sz w:val="18"/>
          <w:szCs w:val="18"/>
        </w:rPr>
        <w:t>zemalja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članica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razmotrili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izveštaj</w:t>
      </w:r>
      <w:r w:rsidR="00786509" w:rsidRPr="00786509">
        <w:rPr>
          <w:rFonts w:ascii="Arial" w:hAnsi="Arial" w:cs="Arial"/>
          <w:sz w:val="18"/>
          <w:szCs w:val="18"/>
        </w:rPr>
        <w:t>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temama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značaja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rad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Odbora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posebno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Izveštaj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sprovođenju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presuda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Evropskog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suda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ljudska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prava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izvestioca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Pjer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Iv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Borna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(Pierre-Yves Le </w:t>
      </w:r>
      <w:proofErr w:type="spellStart"/>
      <w:r w:rsidR="00786509" w:rsidRPr="00786509">
        <w:rPr>
          <w:rFonts w:ascii="Arial" w:hAnsi="Arial" w:cs="Arial"/>
          <w:sz w:val="18"/>
          <w:szCs w:val="18"/>
        </w:rPr>
        <w:t>Borgn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>).</w:t>
      </w: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Default="003B4A08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Delegacija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27.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aprila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2017.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godine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napustila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znak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protesta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zasedanje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Parlamentarne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Saveta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Evrope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koje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održavalo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Francuskoj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Strazburu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vratila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Beograd</w:t>
      </w:r>
      <w:r w:rsidR="00786509"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Delegacija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osudila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odluku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francuskog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suda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Kolmaru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da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oslobodi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Ramuša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Haradinaja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Na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početku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prolećnog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zasedanja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24.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aprila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2017.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godine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Savetu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Evrope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narodnoj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poslanici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Nataši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Vučković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uručeno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priznanje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desetogodišnji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doprinos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radu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Parlamentarne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Saveta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Evrope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dodeljen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joj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status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počasnog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člana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rPr>
          <w:rFonts w:ascii="Arial" w:hAnsi="Arial" w:cs="Arial"/>
          <w:sz w:val="18"/>
          <w:szCs w:val="18"/>
        </w:rPr>
      </w:pP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786509" w:rsidRDefault="003B4A08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Šef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stalne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delegacije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Aleksandra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Đurović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izabrana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potpredsednicu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predsednicu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Podkomiteta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spoljne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poslove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dok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član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Delegacije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Elvira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Kovač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izabrana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potpredsednicu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Podkomiteta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prava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manjina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786509"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Takođe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Elvira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Kovač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Komitetu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jednakost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nediskriminaciju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izabrana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izvestioca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temu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„</w:t>
      </w:r>
      <w:proofErr w:type="spellStart"/>
      <w:r>
        <w:rPr>
          <w:rFonts w:ascii="Arial" w:hAnsi="Arial" w:cs="Arial"/>
          <w:sz w:val="18"/>
          <w:szCs w:val="18"/>
        </w:rPr>
        <w:t>Širenje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govora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mržnje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uloga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političkih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lidera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borbi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protiv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zločina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iz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mržnje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“.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radu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zimskog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zasedanja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od</w:t>
      </w:r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23. </w:t>
      </w:r>
      <w:proofErr w:type="gramStart"/>
      <w:r>
        <w:rPr>
          <w:rFonts w:ascii="Arial" w:hAnsi="Arial" w:cs="Arial"/>
          <w:sz w:val="18"/>
          <w:szCs w:val="18"/>
        </w:rPr>
        <w:t>do</w:t>
      </w:r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27.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januara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2017.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učestvovali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poslanici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Marija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Obradović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Biljana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Pantić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Pilja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prof</w:t>
      </w:r>
      <w:r w:rsidR="00786509" w:rsidRPr="00786509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dr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Žarko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Obradović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Jovan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Jovanović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>.</w:t>
      </w:r>
    </w:p>
    <w:p w:rsidR="00786509" w:rsidRPr="00786509" w:rsidRDefault="00786509" w:rsidP="00786509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322A0A" w:rsidRPr="00786509" w:rsidRDefault="003B4A08" w:rsidP="0078650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Predsednica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Narodne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skupštine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Maja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Gojković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učestvovala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786509" w:rsidRPr="00786509">
        <w:rPr>
          <w:rFonts w:ascii="Arial" w:hAnsi="Arial" w:cs="Arial"/>
          <w:sz w:val="18"/>
          <w:szCs w:val="18"/>
        </w:rPr>
        <w:t xml:space="preserve">, 15.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septembra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 2016.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godine</w:t>
      </w:r>
      <w:proofErr w:type="spellEnd"/>
      <w:proofErr w:type="gram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na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Evropskoj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konferenciji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predsednika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parlamenata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Strazburu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u</w:t>
      </w:r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organizaciji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Saveta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Evrope</w:t>
      </w:r>
      <w:proofErr w:type="spellEnd"/>
      <w:r w:rsidR="00786509" w:rsidRPr="00786509">
        <w:rPr>
          <w:rFonts w:ascii="Arial" w:hAnsi="Arial" w:cs="Arial"/>
          <w:sz w:val="18"/>
          <w:szCs w:val="18"/>
        </w:rPr>
        <w:t>.</w:t>
      </w:r>
    </w:p>
    <w:sectPr w:rsidR="00322A0A" w:rsidRPr="00786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C19C2"/>
    <w:multiLevelType w:val="hybridMultilevel"/>
    <w:tmpl w:val="CCEE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C32EF6"/>
    <w:multiLevelType w:val="multilevel"/>
    <w:tmpl w:val="8B18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09"/>
    <w:rsid w:val="00322A0A"/>
    <w:rsid w:val="003B4A08"/>
    <w:rsid w:val="00786509"/>
    <w:rsid w:val="00F1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3</cp:revision>
  <dcterms:created xsi:type="dcterms:W3CDTF">2020-12-26T15:24:00Z</dcterms:created>
  <dcterms:modified xsi:type="dcterms:W3CDTF">2020-12-26T15:24:00Z</dcterms:modified>
</cp:coreProperties>
</file>